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88672" w14:textId="4D9AA228" w:rsidR="004C66A1" w:rsidRDefault="00EA62C7">
      <w:pPr>
        <w:tabs>
          <w:tab w:val="left" w:pos="2977"/>
          <w:tab w:val="left" w:pos="3720"/>
        </w:tabs>
        <w:jc w:val="center"/>
      </w:pPr>
      <w:r>
        <w:t>EDITAL DE CONVOCAÇÃO</w:t>
      </w:r>
    </w:p>
    <w:p w14:paraId="02FAB3BC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66CDF17C" w14:textId="3084E13D" w:rsidR="004C66A1" w:rsidRDefault="00EA62C7" w:rsidP="006372D0">
      <w:pPr>
        <w:tabs>
          <w:tab w:val="left" w:pos="2977"/>
          <w:tab w:val="left" w:pos="3720"/>
        </w:tabs>
        <w:jc w:val="both"/>
      </w:pPr>
      <w:r>
        <w:t>A Diretoria de Gestão de Recursos (Administração), convoca os candidatos abaixo elencados para a posse nos cargos de Agente de Serviços Gerais, da Secretaria de Educação, Ciência e Tecnologia.</w:t>
      </w:r>
    </w:p>
    <w:p w14:paraId="05B6191D" w14:textId="77777777" w:rsidR="004C66A1" w:rsidRDefault="00EA62C7" w:rsidP="006372D0">
      <w:pPr>
        <w:tabs>
          <w:tab w:val="left" w:pos="2977"/>
          <w:tab w:val="left" w:pos="3720"/>
        </w:tabs>
        <w:jc w:val="both"/>
      </w:pPr>
      <w:r>
        <w:t>Os candidatos deverão retirar a lista de documentos necessários, no horário das 8h às 12h e das 13h às 17h, na Diretoria de Gestão de Recursos, na Torre Deobaldo Pacheco, Paço Municipal Ângelo Lodetti.</w:t>
      </w:r>
    </w:p>
    <w:p w14:paraId="35EE29B4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0CC2B2C3" w14:textId="3FBBB165" w:rsidR="004C66A1" w:rsidRDefault="00EA62C7">
      <w:pPr>
        <w:tabs>
          <w:tab w:val="left" w:pos="2977"/>
          <w:tab w:val="left" w:pos="3720"/>
        </w:tabs>
      </w:pPr>
      <w:r>
        <w:t>AGENTE DE SERVIÇOS GERAIS:</w:t>
      </w:r>
    </w:p>
    <w:p w14:paraId="2450AA8C" w14:textId="77777777" w:rsidR="004C66A1" w:rsidRDefault="004C66A1">
      <w:pPr>
        <w:tabs>
          <w:tab w:val="left" w:pos="2977"/>
          <w:tab w:val="left" w:pos="3720"/>
        </w:tabs>
        <w:jc w:val="center"/>
      </w:pPr>
    </w:p>
    <w:tbl>
      <w:tblPr>
        <w:tblStyle w:val="a"/>
        <w:tblW w:w="7366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7366"/>
      </w:tblGrid>
      <w:tr w:rsidR="006372D0" w14:paraId="61C70DF3" w14:textId="77777777" w:rsidTr="00B96638">
        <w:trPr>
          <w:trHeight w:val="300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AB902E" w14:textId="767C049A" w:rsidR="006372D0" w:rsidRPr="006372D0" w:rsidRDefault="00192BBB" w:rsidP="006372D0">
            <w:pPr>
              <w:rPr>
                <w:color w:val="000000"/>
              </w:rPr>
            </w:pPr>
            <w:r>
              <w:rPr>
                <w:color w:val="000000"/>
              </w:rPr>
              <w:t>ALESSANDRA DA SILVA DUARTE VICENTE</w:t>
            </w:r>
          </w:p>
        </w:tc>
      </w:tr>
      <w:tr w:rsidR="006372D0" w14:paraId="3ADCC375" w14:textId="77777777" w:rsidTr="00B96638">
        <w:trPr>
          <w:trHeight w:val="300"/>
        </w:trPr>
        <w:tc>
          <w:tcPr>
            <w:tcW w:w="73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F09EE" w14:textId="57A70A61" w:rsidR="006372D0" w:rsidRPr="006372D0" w:rsidRDefault="00192BBB" w:rsidP="006372D0">
            <w:pPr>
              <w:rPr>
                <w:color w:val="000000"/>
              </w:rPr>
            </w:pPr>
            <w:r>
              <w:rPr>
                <w:color w:val="000000"/>
              </w:rPr>
              <w:t>ROSANE ZANELA DA SILVA</w:t>
            </w:r>
          </w:p>
        </w:tc>
      </w:tr>
      <w:tr w:rsidR="006372D0" w14:paraId="25CB2FDC" w14:textId="77777777" w:rsidTr="00B96638">
        <w:trPr>
          <w:trHeight w:val="300"/>
        </w:trPr>
        <w:tc>
          <w:tcPr>
            <w:tcW w:w="73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32ABB" w14:textId="5DD23AB4" w:rsidR="006372D0" w:rsidRPr="006372D0" w:rsidRDefault="00192BBB" w:rsidP="006372D0">
            <w:pPr>
              <w:rPr>
                <w:color w:val="000000"/>
              </w:rPr>
            </w:pPr>
            <w:r>
              <w:rPr>
                <w:color w:val="000000"/>
              </w:rPr>
              <w:t>ANA MARIA VIEIRA SOARES</w:t>
            </w:r>
          </w:p>
        </w:tc>
      </w:tr>
      <w:tr w:rsidR="006372D0" w14:paraId="06B102C9" w14:textId="77777777" w:rsidTr="00B96638">
        <w:trPr>
          <w:trHeight w:val="300"/>
        </w:trPr>
        <w:tc>
          <w:tcPr>
            <w:tcW w:w="73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F7E249" w14:textId="094FCE59" w:rsidR="006372D0" w:rsidRPr="006372D0" w:rsidRDefault="00192BBB" w:rsidP="006372D0">
            <w:pPr>
              <w:rPr>
                <w:color w:val="000000"/>
              </w:rPr>
            </w:pPr>
            <w:r>
              <w:rPr>
                <w:color w:val="000000"/>
              </w:rPr>
              <w:t>FABIANA GONÇALVES DA ROCHA</w:t>
            </w:r>
          </w:p>
        </w:tc>
      </w:tr>
    </w:tbl>
    <w:p w14:paraId="05215530" w14:textId="77777777" w:rsidR="004C66A1" w:rsidRDefault="004C66A1">
      <w:pPr>
        <w:tabs>
          <w:tab w:val="left" w:pos="2977"/>
          <w:tab w:val="left" w:pos="3720"/>
        </w:tabs>
      </w:pPr>
    </w:p>
    <w:p w14:paraId="72BB78DA" w14:textId="1E865B4A" w:rsidR="004C66A1" w:rsidRDefault="00EA62C7">
      <w:pPr>
        <w:tabs>
          <w:tab w:val="left" w:pos="2977"/>
          <w:tab w:val="left" w:pos="3720"/>
        </w:tabs>
      </w:pPr>
      <w:r>
        <w:t xml:space="preserve">Içara, </w:t>
      </w:r>
      <w:r w:rsidR="00192BBB">
        <w:t>10</w:t>
      </w:r>
      <w:bookmarkStart w:id="0" w:name="_GoBack"/>
      <w:bookmarkEnd w:id="0"/>
      <w:r>
        <w:t xml:space="preserve"> de </w:t>
      </w:r>
      <w:r w:rsidR="006372D0">
        <w:t>fevereiro</w:t>
      </w:r>
      <w:r>
        <w:t xml:space="preserve"> de 2022.</w:t>
      </w:r>
    </w:p>
    <w:p w14:paraId="1D182820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42C820E0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12A215A2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6F249CAC" w14:textId="77777777" w:rsidR="004C66A1" w:rsidRDefault="004C66A1">
      <w:pPr>
        <w:tabs>
          <w:tab w:val="left" w:pos="2977"/>
          <w:tab w:val="left" w:pos="3720"/>
        </w:tabs>
        <w:jc w:val="center"/>
      </w:pPr>
    </w:p>
    <w:p w14:paraId="6A9B74DB" w14:textId="77777777" w:rsidR="004C66A1" w:rsidRDefault="00EA62C7">
      <w:pPr>
        <w:tabs>
          <w:tab w:val="left" w:pos="2977"/>
          <w:tab w:val="left" w:pos="3720"/>
        </w:tabs>
        <w:jc w:val="center"/>
      </w:pPr>
      <w:r>
        <w:t>ELISÂNGELA ZANOLLI VIEIRA MANARIM</w:t>
      </w:r>
    </w:p>
    <w:p w14:paraId="68DEF7DB" w14:textId="77777777" w:rsidR="004C66A1" w:rsidRDefault="00EA62C7">
      <w:pPr>
        <w:tabs>
          <w:tab w:val="left" w:pos="2977"/>
          <w:tab w:val="left" w:pos="3720"/>
        </w:tabs>
        <w:jc w:val="center"/>
      </w:pPr>
      <w:r>
        <w:t>Diretoria de Gestão de Recursos</w:t>
      </w:r>
    </w:p>
    <w:p w14:paraId="4CD787E4" w14:textId="77777777" w:rsidR="004C66A1" w:rsidRDefault="004C66A1">
      <w:pPr>
        <w:tabs>
          <w:tab w:val="left" w:pos="2977"/>
          <w:tab w:val="left" w:pos="3720"/>
        </w:tabs>
        <w:jc w:val="center"/>
      </w:pPr>
    </w:p>
    <w:sectPr w:rsidR="004C66A1">
      <w:headerReference w:type="default" r:id="rId6"/>
      <w:pgSz w:w="11907" w:h="16840"/>
      <w:pgMar w:top="2835" w:right="992" w:bottom="851" w:left="1440" w:header="35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7F338" w14:textId="77777777" w:rsidR="004208A2" w:rsidRDefault="004208A2">
      <w:r>
        <w:separator/>
      </w:r>
    </w:p>
  </w:endnote>
  <w:endnote w:type="continuationSeparator" w:id="0">
    <w:p w14:paraId="43AE2DB1" w14:textId="77777777" w:rsidR="004208A2" w:rsidRDefault="0042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02B9F" w14:textId="77777777" w:rsidR="004208A2" w:rsidRDefault="004208A2">
      <w:r>
        <w:separator/>
      </w:r>
    </w:p>
  </w:footnote>
  <w:footnote w:type="continuationSeparator" w:id="0">
    <w:p w14:paraId="609DA91A" w14:textId="77777777" w:rsidR="004208A2" w:rsidRDefault="00420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3ECFE" w14:textId="77777777" w:rsidR="004C66A1" w:rsidRDefault="00EA62C7">
    <w:pPr>
      <w:pBdr>
        <w:top w:val="nil"/>
        <w:left w:val="nil"/>
        <w:bottom w:val="nil"/>
        <w:right w:val="nil"/>
        <w:between w:val="nil"/>
      </w:pBdr>
      <w:tabs>
        <w:tab w:val="left" w:pos="0"/>
        <w:tab w:val="left" w:pos="567"/>
      </w:tabs>
      <w:spacing w:line="360" w:lineRule="auto"/>
      <w:ind w:left="1701" w:hanging="1701"/>
      <w:rPr>
        <w:rFonts w:ascii="Bookman Old Style" w:eastAsia="Bookman Old Style" w:hAnsi="Bookman Old Style" w:cs="Bookman Old Style"/>
        <w:color w:val="000000"/>
        <w:sz w:val="12"/>
        <w:szCs w:val="12"/>
      </w:rPr>
    </w:pPr>
    <w:r>
      <w:rPr>
        <w:i/>
        <w:color w:val="000000"/>
        <w:sz w:val="22"/>
        <w:szCs w:val="22"/>
      </w:rPr>
      <w:t xml:space="preserve">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569D4C8" wp14:editId="2814FAFD">
          <wp:simplePos x="0" y="0"/>
          <wp:positionH relativeFrom="column">
            <wp:posOffset>-518794</wp:posOffset>
          </wp:positionH>
          <wp:positionV relativeFrom="paragraph">
            <wp:posOffset>-111759</wp:posOffset>
          </wp:positionV>
          <wp:extent cx="862330" cy="9906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2330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7ED78D4" wp14:editId="7C412A57">
              <wp:simplePos x="0" y="0"/>
              <wp:positionH relativeFrom="column">
                <wp:posOffset>548005</wp:posOffset>
              </wp:positionH>
              <wp:positionV relativeFrom="paragraph">
                <wp:posOffset>-27939</wp:posOffset>
              </wp:positionV>
              <wp:extent cx="4343400" cy="68580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3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236D3" w14:textId="77777777" w:rsidR="004C66A1" w:rsidRDefault="00EA62C7" w:rsidP="00DA5BB7">
                          <w:pPr>
                            <w:suppressAutoHyphens/>
                            <w:spacing w:line="1" w:lineRule="atLeast"/>
                            <w:ind w:leftChars="-1" w:left="1" w:hangingChars="1" w:hanging="3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  <w:sz w:val="32"/>
                            </w:rPr>
                          </w:pPr>
                          <w:r w:rsidRPr="FFFFFFFF" w:rsidDel="FFFFFFFF">
                            <w:rPr>
                              <w:b/>
                              <w:position w:val="-1"/>
                              <w:sz w:val="32"/>
                            </w:rPr>
                            <w:t>PREFEITURA MUNICIPAL DE IÇARA</w:t>
                          </w:r>
                        </w:p>
                        <w:p w14:paraId="4EFE3A28" w14:textId="77777777" w:rsidR="004C66A1" w:rsidRDefault="00EA62C7" w:rsidP="00DA5BB7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  <w:sz w:val="28"/>
                            </w:rPr>
                          </w:pPr>
                          <w:r w:rsidRPr="FFFFFFFF" w:rsidDel="FFFFFFFF">
                            <w:rPr>
                              <w:position w:val="-1"/>
                            </w:rPr>
                            <w:t>SECRETARIA DE ADMINISTRAÇÃO</w:t>
                          </w:r>
                        </w:p>
                        <w:p w14:paraId="0A09F3F7" w14:textId="77777777" w:rsidR="004C66A1" w:rsidRDefault="004C66A1" w:rsidP="00DA5BB7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  <w:p w14:paraId="3AE0FFA1" w14:textId="77777777" w:rsidR="004C66A1" w:rsidRDefault="004C66A1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548005</wp:posOffset>
              </wp:positionH>
              <wp:positionV relativeFrom="paragraph">
                <wp:posOffset>-27939</wp:posOffset>
              </wp:positionV>
              <wp:extent cx="4343400" cy="6858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43400" cy="685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6A1"/>
    <w:rsid w:val="00192BBB"/>
    <w:rsid w:val="004208A2"/>
    <w:rsid w:val="004C66A1"/>
    <w:rsid w:val="006372D0"/>
    <w:rsid w:val="009601F8"/>
    <w:rsid w:val="00A965C0"/>
    <w:rsid w:val="00AD2047"/>
    <w:rsid w:val="00C65F82"/>
    <w:rsid w:val="00D00C9B"/>
    <w:rsid w:val="00E254C2"/>
    <w:rsid w:val="00E758B1"/>
    <w:rsid w:val="00E84D35"/>
    <w:rsid w:val="00EA62C7"/>
    <w:rsid w:val="00EC08F5"/>
    <w:rsid w:val="00FB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26FB"/>
  <w15:docId w15:val="{17B72199-F9AF-4C05-9DE2-81FA577A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560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Paulinha</dc:creator>
  <cp:lastModifiedBy>Paulinha</cp:lastModifiedBy>
  <cp:revision>6</cp:revision>
  <cp:lastPrinted>2022-02-03T12:11:00Z</cp:lastPrinted>
  <dcterms:created xsi:type="dcterms:W3CDTF">2022-02-07T11:24:00Z</dcterms:created>
  <dcterms:modified xsi:type="dcterms:W3CDTF">2022-02-10T16:44:00Z</dcterms:modified>
</cp:coreProperties>
</file>